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7798F" w:rsidRDefault="00B7798F" w:rsidP="00B7798F">
      <w:pPr>
        <w:jc w:val="center"/>
        <w:textAlignment w:val="baseline"/>
        <w:outlineLvl w:val="0"/>
        <w:rPr>
          <w:rFonts w:eastAsia="Times New Roman" w:cstheme="minorHAnsi"/>
          <w:b/>
          <w:bCs/>
          <w:color w:val="0D0D0D"/>
          <w:kern w:val="36"/>
          <w:sz w:val="28"/>
          <w:szCs w:val="28"/>
          <w:lang w:eastAsia="fr-FR"/>
        </w:rPr>
      </w:pPr>
      <w:r w:rsidRPr="00B7798F">
        <w:rPr>
          <w:rFonts w:eastAsia="Times New Roman" w:cstheme="minorHAnsi"/>
          <w:color w:val="0D0D0D"/>
          <w:kern w:val="36"/>
          <w:sz w:val="20"/>
          <w:szCs w:val="20"/>
          <w:bdr w:val="none" w:sz="0" w:space="0" w:color="auto" w:frame="1"/>
          <w:lang w:eastAsia="fr-FR"/>
        </w:rPr>
        <w:t>Hitting the nail on the head</w:t>
      </w:r>
      <w:r w:rsidRPr="00B7798F">
        <w:rPr>
          <w:rFonts w:eastAsia="Times New Roman" w:cstheme="minorHAnsi"/>
          <w:b/>
          <w:bCs/>
          <w:color w:val="0D0D0D"/>
          <w:kern w:val="36"/>
          <w:sz w:val="20"/>
          <w:szCs w:val="20"/>
          <w:lang w:eastAsia="fr-FR"/>
        </w:rPr>
        <w:br/>
      </w:r>
      <w:r w:rsidRPr="00B7798F">
        <w:rPr>
          <w:rFonts w:eastAsia="Times New Roman" w:cstheme="minorHAnsi"/>
          <w:color w:val="0D0D0D"/>
          <w:kern w:val="36"/>
          <w:sz w:val="28"/>
          <w:szCs w:val="28"/>
          <w:bdr w:val="none" w:sz="0" w:space="0" w:color="auto" w:frame="1"/>
          <w:lang w:eastAsia="fr-FR"/>
        </w:rPr>
        <w:t>An effective new drug to treat covid-19 emerges from Merck</w:t>
      </w:r>
    </w:p>
    <w:p w:rsidR="00B7798F" w:rsidRPr="00B7798F" w:rsidRDefault="00B7798F" w:rsidP="00B7798F">
      <w:pPr>
        <w:jc w:val="center"/>
        <w:textAlignment w:val="baseline"/>
        <w:outlineLvl w:val="0"/>
        <w:rPr>
          <w:rFonts w:eastAsia="Times New Roman" w:cstheme="minorHAnsi"/>
          <w:b/>
          <w:bCs/>
          <w:color w:val="0D0D0D"/>
          <w:kern w:val="36"/>
          <w:sz w:val="28"/>
          <w:szCs w:val="28"/>
          <w:lang w:eastAsia="fr-FR"/>
        </w:rPr>
      </w:pPr>
      <w:r w:rsidRPr="00B7798F">
        <w:rPr>
          <w:rFonts w:eastAsia="Times New Roman" w:cstheme="minorHAnsi"/>
          <w:color w:val="0D0D0D"/>
          <w:sz w:val="20"/>
          <w:szCs w:val="20"/>
          <w:lang w:eastAsia="fr-FR"/>
        </w:rPr>
        <w:t>It hopes to make the drug available in poor countries as well as rich ones</w:t>
      </w:r>
      <w:r>
        <w:rPr>
          <w:rFonts w:eastAsia="Times New Roman" w:cstheme="minorHAnsi"/>
          <w:b/>
          <w:bCs/>
          <w:color w:val="0D0D0D"/>
          <w:kern w:val="36"/>
          <w:sz w:val="28"/>
          <w:szCs w:val="28"/>
          <w:lang w:eastAsia="fr-FR"/>
        </w:rPr>
        <w:tab/>
      </w:r>
      <w:r w:rsidRPr="00B7798F">
        <w:rPr>
          <w:rFonts w:eastAsia="Times New Roman" w:cstheme="minorHAnsi"/>
          <w:color w:val="0D0D0D"/>
          <w:sz w:val="20"/>
          <w:szCs w:val="20"/>
          <w:lang w:eastAsia="fr-FR"/>
        </w:rPr>
        <w:t>Nov 4th 2021</w:t>
      </w:r>
    </w:p>
    <w:p w:rsidR="00B7798F" w:rsidRPr="00B7798F" w:rsidRDefault="00B7798F" w:rsidP="00B7798F">
      <w:pPr>
        <w:spacing w:beforeAutospacing="1" w:afterAutospacing="1"/>
        <w:textAlignment w:val="baseline"/>
        <w:rPr>
          <w:rFonts w:eastAsia="Times New Roman" w:cstheme="minorHAnsi"/>
          <w:color w:val="0D0D0D"/>
          <w:sz w:val="20"/>
          <w:szCs w:val="20"/>
          <w:lang w:eastAsia="fr-FR"/>
        </w:rPr>
      </w:pPr>
      <w:r w:rsidRPr="00B7798F">
        <w:rPr>
          <w:rFonts w:eastAsia="Times New Roman" w:cstheme="minorHAnsi"/>
          <w:caps/>
          <w:color w:val="0D0D0D"/>
          <w:sz w:val="20"/>
          <w:szCs w:val="20"/>
          <w:bdr w:val="none" w:sz="0" w:space="0" w:color="auto" w:frame="1"/>
          <w:lang w:eastAsia="fr-FR"/>
        </w:rPr>
        <w:t>T</w:t>
      </w:r>
      <w:r w:rsidRPr="00B7798F">
        <w:rPr>
          <w:rFonts w:eastAsia="Times New Roman" w:cstheme="minorHAnsi"/>
          <w:color w:val="0D0D0D"/>
          <w:sz w:val="20"/>
          <w:szCs w:val="20"/>
          <w:bdr w:val="none" w:sz="0" w:space="0" w:color="auto" w:frame="1"/>
          <w:lang w:eastAsia="fr-FR"/>
        </w:rPr>
        <w:t>hor, the</w:t>
      </w:r>
      <w:r w:rsidRPr="00B7798F">
        <w:rPr>
          <w:rFonts w:eastAsia="Times New Roman" w:cstheme="minorHAnsi"/>
          <w:color w:val="0D0D0D"/>
          <w:sz w:val="20"/>
          <w:szCs w:val="20"/>
          <w:lang w:eastAsia="fr-FR"/>
        </w:rPr>
        <w:t> N</w:t>
      </w:r>
      <w:bookmarkStart w:id="0" w:name="_GoBack"/>
      <w:bookmarkEnd w:id="0"/>
      <w:r w:rsidRPr="00B7798F">
        <w:rPr>
          <w:rFonts w:eastAsia="Times New Roman" w:cstheme="minorHAnsi"/>
          <w:color w:val="0D0D0D"/>
          <w:sz w:val="20"/>
          <w:szCs w:val="20"/>
          <w:lang w:eastAsia="fr-FR"/>
        </w:rPr>
        <w:t xml:space="preserve">orse thunder-god, was reputed to carry a hammer known as </w:t>
      </w:r>
      <w:proofErr w:type="spellStart"/>
      <w:r w:rsidRPr="00B7798F">
        <w:rPr>
          <w:rFonts w:eastAsia="Times New Roman" w:cstheme="minorHAnsi"/>
          <w:color w:val="0D0D0D"/>
          <w:sz w:val="20"/>
          <w:szCs w:val="20"/>
          <w:lang w:eastAsia="fr-FR"/>
        </w:rPr>
        <w:t>Mjollnir</w:t>
      </w:r>
      <w:proofErr w:type="spellEnd"/>
      <w:r w:rsidRPr="00B7798F">
        <w:rPr>
          <w:rFonts w:eastAsia="Times New Roman" w:cstheme="minorHAnsi"/>
          <w:color w:val="0D0D0D"/>
          <w:sz w:val="20"/>
          <w:szCs w:val="20"/>
          <w:lang w:eastAsia="fr-FR"/>
        </w:rPr>
        <w:t xml:space="preserve">—a tool for destroying enemies and blessing friends. The hammer has provided suitable inspiration for the name of a powerful new drug to fight covid-19: </w:t>
      </w:r>
      <w:proofErr w:type="spellStart"/>
      <w:r w:rsidRPr="00B7798F">
        <w:rPr>
          <w:rFonts w:eastAsia="Times New Roman" w:cstheme="minorHAnsi"/>
          <w:color w:val="0D0D0D"/>
          <w:sz w:val="20"/>
          <w:szCs w:val="20"/>
          <w:lang w:eastAsia="fr-FR"/>
        </w:rPr>
        <w:t>molnupiravir</w:t>
      </w:r>
      <w:proofErr w:type="spellEnd"/>
      <w:r w:rsidRPr="00B7798F">
        <w:rPr>
          <w:rFonts w:eastAsia="Times New Roman" w:cstheme="minorHAnsi"/>
          <w:color w:val="0D0D0D"/>
          <w:sz w:val="20"/>
          <w:szCs w:val="20"/>
          <w:lang w:eastAsia="fr-FR"/>
        </w:rPr>
        <w:t xml:space="preserve">. That drug has just been approved by Britain’s national medicines regulatory agency—the first in the world to do so. </w:t>
      </w:r>
      <w:proofErr w:type="spellStart"/>
      <w:r w:rsidRPr="00B7798F">
        <w:rPr>
          <w:rFonts w:eastAsia="Times New Roman" w:cstheme="minorHAnsi"/>
          <w:color w:val="0D0D0D"/>
          <w:sz w:val="20"/>
          <w:szCs w:val="20"/>
          <w:lang w:eastAsia="fr-FR"/>
        </w:rPr>
        <w:t>Molnupiravir</w:t>
      </w:r>
      <w:proofErr w:type="spellEnd"/>
      <w:r w:rsidRPr="00B7798F">
        <w:rPr>
          <w:rFonts w:eastAsia="Times New Roman" w:cstheme="minorHAnsi"/>
          <w:color w:val="0D0D0D"/>
          <w:sz w:val="20"/>
          <w:szCs w:val="20"/>
          <w:lang w:eastAsia="fr-FR"/>
        </w:rPr>
        <w:t>, made by Merck, a big pharma firm, and a Florida-based biotech called Ridgeback Biotherapeutics, is the first oral antiviral medicine available to treat covid-19. The approval marks another milestone in the world’s fight against covid-19.</w:t>
      </w:r>
    </w:p>
    <w:p w:rsidR="00B7798F" w:rsidRPr="00B7798F" w:rsidRDefault="00B7798F" w:rsidP="00B7798F">
      <w:pPr>
        <w:spacing w:before="100" w:beforeAutospacing="1" w:after="100" w:afterAutospacing="1"/>
        <w:textAlignment w:val="baseline"/>
        <w:rPr>
          <w:rFonts w:eastAsia="Times New Roman" w:cstheme="minorHAnsi"/>
          <w:color w:val="0D0D0D"/>
          <w:sz w:val="20"/>
          <w:szCs w:val="20"/>
          <w:lang w:eastAsia="fr-FR"/>
        </w:rPr>
      </w:pPr>
      <w:r w:rsidRPr="00B7798F">
        <w:rPr>
          <w:rFonts w:eastAsia="Times New Roman" w:cstheme="minorHAnsi"/>
          <w:color w:val="0D0D0D"/>
          <w:sz w:val="20"/>
          <w:szCs w:val="20"/>
          <w:lang w:eastAsia="fr-FR"/>
        </w:rPr>
        <w:t xml:space="preserve">Other countries are also working quickly to approve the new medicine, which has provoked keen interest. Last month the interim results of a trial found that patients with a risk factor for covid-19 were 50% less likely to be </w:t>
      </w:r>
      <w:proofErr w:type="spellStart"/>
      <w:r w:rsidRPr="00B7798F">
        <w:rPr>
          <w:rFonts w:eastAsia="Times New Roman" w:cstheme="minorHAnsi"/>
          <w:color w:val="0D0D0D"/>
          <w:sz w:val="20"/>
          <w:szCs w:val="20"/>
          <w:lang w:eastAsia="fr-FR"/>
        </w:rPr>
        <w:t>hospitalised</w:t>
      </w:r>
      <w:proofErr w:type="spellEnd"/>
      <w:r w:rsidRPr="00B7798F">
        <w:rPr>
          <w:rFonts w:eastAsia="Times New Roman" w:cstheme="minorHAnsi"/>
          <w:color w:val="0D0D0D"/>
          <w:sz w:val="20"/>
          <w:szCs w:val="20"/>
          <w:lang w:eastAsia="fr-FR"/>
        </w:rPr>
        <w:t xml:space="preserve"> or die if the oral antiviral was taken in the first five days after symptoms. Britain has secured 480,000 courses of </w:t>
      </w:r>
      <w:proofErr w:type="spellStart"/>
      <w:r w:rsidRPr="00B7798F">
        <w:rPr>
          <w:rFonts w:eastAsia="Times New Roman" w:cstheme="minorHAnsi"/>
          <w:color w:val="0D0D0D"/>
          <w:sz w:val="20"/>
          <w:szCs w:val="20"/>
          <w:lang w:eastAsia="fr-FR"/>
        </w:rPr>
        <w:t>molnupiravir</w:t>
      </w:r>
      <w:proofErr w:type="spellEnd"/>
      <w:r w:rsidRPr="00B7798F">
        <w:rPr>
          <w:rFonts w:eastAsia="Times New Roman" w:cstheme="minorHAnsi"/>
          <w:color w:val="0D0D0D"/>
          <w:sz w:val="20"/>
          <w:szCs w:val="20"/>
          <w:lang w:eastAsia="fr-FR"/>
        </w:rPr>
        <w:t>, and sales of the drug are already brisk. America, Australia, Britain, the Philippines, Indonesia, Japan, New Zealand, Malaysia, Thailand and Vietnam are some of the countries that have secured deals, or are in the process of doing so.</w:t>
      </w:r>
    </w:p>
    <w:p w:rsidR="00B7798F" w:rsidRPr="00B7798F" w:rsidRDefault="00B7798F" w:rsidP="00B7798F">
      <w:pPr>
        <w:spacing w:before="100" w:beforeAutospacing="1" w:after="100" w:afterAutospacing="1"/>
        <w:textAlignment w:val="baseline"/>
        <w:rPr>
          <w:rFonts w:eastAsia="Times New Roman" w:cstheme="minorHAnsi"/>
          <w:color w:val="0D0D0D"/>
          <w:sz w:val="20"/>
          <w:szCs w:val="20"/>
          <w:lang w:eastAsia="fr-FR"/>
        </w:rPr>
      </w:pPr>
      <w:r w:rsidRPr="00B7798F">
        <w:rPr>
          <w:rFonts w:eastAsia="Times New Roman" w:cstheme="minorHAnsi"/>
          <w:color w:val="0D0D0D"/>
          <w:sz w:val="20"/>
          <w:szCs w:val="20"/>
          <w:lang w:eastAsia="fr-FR"/>
        </w:rPr>
        <w:t>Demand is likely to be very high. The drug will be used to treat patients who have not been vaccinated, or who remain at high risk despite having had a jab. Doctors now have a medicine to offer those most at risk from covid, which patients can take at home. The drug is also expected to be affordable globally. It is expected that rich countries will pay $700 a course for the drug, but low-income ones will pay something closer to $20—and maybe less as time goes on.</w:t>
      </w:r>
    </w:p>
    <w:p w:rsidR="00B7798F" w:rsidRPr="00B7798F" w:rsidRDefault="00B7798F" w:rsidP="00B7798F">
      <w:pPr>
        <w:spacing w:before="100" w:beforeAutospacing="1" w:after="100" w:afterAutospacing="1"/>
        <w:textAlignment w:val="baseline"/>
        <w:rPr>
          <w:rFonts w:eastAsia="Times New Roman" w:cstheme="minorHAnsi"/>
          <w:color w:val="0D0D0D"/>
          <w:sz w:val="20"/>
          <w:szCs w:val="20"/>
          <w:lang w:eastAsia="fr-FR"/>
        </w:rPr>
      </w:pPr>
      <w:r w:rsidRPr="00B7798F">
        <w:rPr>
          <w:rFonts w:eastAsia="Times New Roman" w:cstheme="minorHAnsi"/>
          <w:color w:val="0D0D0D"/>
          <w:sz w:val="20"/>
          <w:szCs w:val="20"/>
          <w:lang w:eastAsia="fr-FR"/>
        </w:rPr>
        <w:t>Given the difficulties that low- and middle-income countries have faced in obtaining vaccines this year, it is reasonable to wonder whether rich countries are going to hoard the supply of this new drug, or even prevent it from being exported from the countries in which it is made. That seems unlikely. Since the summer of last year when it bought the rights to the new molecule from Ridgeback, Merck has been looking for ways to make the drug widely available, such was its promise.</w:t>
      </w:r>
    </w:p>
    <w:p w:rsidR="00B7798F" w:rsidRPr="00B7798F" w:rsidRDefault="00B7798F" w:rsidP="00B7798F">
      <w:pPr>
        <w:spacing w:beforeAutospacing="1" w:afterAutospacing="1"/>
        <w:textAlignment w:val="baseline"/>
        <w:rPr>
          <w:rFonts w:eastAsia="Times New Roman" w:cstheme="minorHAnsi"/>
          <w:color w:val="0D0D0D"/>
          <w:sz w:val="20"/>
          <w:szCs w:val="20"/>
          <w:lang w:eastAsia="fr-FR"/>
        </w:rPr>
      </w:pPr>
      <w:r w:rsidRPr="00B7798F">
        <w:rPr>
          <w:rFonts w:eastAsia="Times New Roman" w:cstheme="minorHAnsi"/>
          <w:color w:val="0D0D0D"/>
          <w:sz w:val="20"/>
          <w:szCs w:val="20"/>
          <w:lang w:eastAsia="fr-FR"/>
        </w:rPr>
        <w:t>Known then as </w:t>
      </w:r>
      <w:r w:rsidRPr="00B7798F">
        <w:rPr>
          <w:rFonts w:eastAsia="Times New Roman" w:cstheme="minorHAnsi"/>
          <w:color w:val="0D0D0D"/>
          <w:sz w:val="20"/>
          <w:szCs w:val="20"/>
          <w:bdr w:val="none" w:sz="0" w:space="0" w:color="auto" w:frame="1"/>
          <w:lang w:eastAsia="fr-FR"/>
        </w:rPr>
        <w:t>eidd</w:t>
      </w:r>
      <w:r w:rsidRPr="00B7798F">
        <w:rPr>
          <w:rFonts w:eastAsia="Times New Roman" w:cstheme="minorHAnsi"/>
          <w:color w:val="0D0D0D"/>
          <w:sz w:val="20"/>
          <w:szCs w:val="20"/>
          <w:lang w:eastAsia="fr-FR"/>
        </w:rPr>
        <w:t>-2801 the molecule had been shown to inhibit the replication of RNA viruses including </w:t>
      </w:r>
      <w:r w:rsidRPr="00B7798F">
        <w:rPr>
          <w:rFonts w:eastAsia="Times New Roman" w:cstheme="minorHAnsi"/>
          <w:color w:val="0D0D0D"/>
          <w:sz w:val="20"/>
          <w:szCs w:val="20"/>
          <w:bdr w:val="none" w:sz="0" w:space="0" w:color="auto" w:frame="1"/>
          <w:lang w:eastAsia="fr-FR"/>
        </w:rPr>
        <w:t>sars-cov-2</w:t>
      </w:r>
      <w:r w:rsidRPr="00B7798F">
        <w:rPr>
          <w:rFonts w:eastAsia="Times New Roman" w:cstheme="minorHAnsi"/>
          <w:color w:val="0D0D0D"/>
          <w:sz w:val="20"/>
          <w:szCs w:val="20"/>
          <w:lang w:eastAsia="fr-FR"/>
        </w:rPr>
        <w:t xml:space="preserve"> but had not yet been through trials in humans to test its efficacy. As part of its covid-19 response, Merck chose to work on two vaccines and two drugs. With the exception of </w:t>
      </w:r>
      <w:proofErr w:type="spellStart"/>
      <w:r w:rsidRPr="00B7798F">
        <w:rPr>
          <w:rFonts w:eastAsia="Times New Roman" w:cstheme="minorHAnsi"/>
          <w:color w:val="0D0D0D"/>
          <w:sz w:val="20"/>
          <w:szCs w:val="20"/>
          <w:lang w:eastAsia="fr-FR"/>
        </w:rPr>
        <w:t>molnupiravir</w:t>
      </w:r>
      <w:proofErr w:type="spellEnd"/>
      <w:r w:rsidRPr="00B7798F">
        <w:rPr>
          <w:rFonts w:eastAsia="Times New Roman" w:cstheme="minorHAnsi"/>
          <w:color w:val="0D0D0D"/>
          <w:sz w:val="20"/>
          <w:szCs w:val="20"/>
          <w:lang w:eastAsia="fr-FR"/>
        </w:rPr>
        <w:t xml:space="preserve"> all its other products failed during development.</w:t>
      </w:r>
    </w:p>
    <w:p w:rsidR="00B7798F" w:rsidRPr="00B7798F" w:rsidRDefault="00B7798F" w:rsidP="00B7798F">
      <w:pPr>
        <w:spacing w:before="100" w:beforeAutospacing="1" w:after="100" w:afterAutospacing="1"/>
        <w:textAlignment w:val="baseline"/>
        <w:rPr>
          <w:rFonts w:eastAsia="Times New Roman" w:cstheme="minorHAnsi"/>
          <w:color w:val="0D0D0D"/>
          <w:sz w:val="20"/>
          <w:szCs w:val="20"/>
          <w:lang w:eastAsia="fr-FR"/>
        </w:rPr>
      </w:pPr>
      <w:r w:rsidRPr="00B7798F">
        <w:rPr>
          <w:rFonts w:eastAsia="Times New Roman" w:cstheme="minorHAnsi"/>
          <w:color w:val="0D0D0D"/>
          <w:sz w:val="20"/>
          <w:szCs w:val="20"/>
          <w:lang w:eastAsia="fr-FR"/>
        </w:rPr>
        <w:t xml:space="preserve">Merck increased its own production and has licensed the drug to be made by others. It expects to produce 10m courses of treatment by the end of 2021 and hopes to be able to double manufacturing capacity next year. At the same time, five Indian manufacturers of low-cost generic drugs, including Cipla, </w:t>
      </w:r>
      <w:proofErr w:type="spellStart"/>
      <w:r w:rsidRPr="00B7798F">
        <w:rPr>
          <w:rFonts w:eastAsia="Times New Roman" w:cstheme="minorHAnsi"/>
          <w:color w:val="0D0D0D"/>
          <w:sz w:val="20"/>
          <w:szCs w:val="20"/>
          <w:lang w:eastAsia="fr-FR"/>
        </w:rPr>
        <w:t>Dr</w:t>
      </w:r>
      <w:proofErr w:type="spellEnd"/>
      <w:r w:rsidRPr="00B7798F">
        <w:rPr>
          <w:rFonts w:eastAsia="Times New Roman" w:cstheme="minorHAnsi"/>
          <w:color w:val="0D0D0D"/>
          <w:sz w:val="20"/>
          <w:szCs w:val="20"/>
          <w:lang w:eastAsia="fr-FR"/>
        </w:rPr>
        <w:t xml:space="preserve"> Reddy’s and Sun Pharmaceuticals have already signed deals to make generic versions of </w:t>
      </w:r>
      <w:proofErr w:type="spellStart"/>
      <w:r w:rsidRPr="00B7798F">
        <w:rPr>
          <w:rFonts w:eastAsia="Times New Roman" w:cstheme="minorHAnsi"/>
          <w:color w:val="0D0D0D"/>
          <w:sz w:val="20"/>
          <w:szCs w:val="20"/>
          <w:lang w:eastAsia="fr-FR"/>
        </w:rPr>
        <w:t>molnupiravir</w:t>
      </w:r>
      <w:proofErr w:type="spellEnd"/>
      <w:r w:rsidRPr="00B7798F">
        <w:rPr>
          <w:rFonts w:eastAsia="Times New Roman" w:cstheme="minorHAnsi"/>
          <w:color w:val="0D0D0D"/>
          <w:sz w:val="20"/>
          <w:szCs w:val="20"/>
          <w:lang w:eastAsia="fr-FR"/>
        </w:rPr>
        <w:t>. Merck says it is also setting aside 3m courses of its own supply for low- and middle-income countries, to make sure not all early supplies are snaffled up by rich countries.</w:t>
      </w:r>
    </w:p>
    <w:p w:rsidR="00B7798F" w:rsidRPr="00B7798F" w:rsidRDefault="00B7798F" w:rsidP="00B7798F">
      <w:pPr>
        <w:spacing w:before="100" w:beforeAutospacing="1" w:after="100" w:afterAutospacing="1"/>
        <w:textAlignment w:val="baseline"/>
        <w:rPr>
          <w:rFonts w:eastAsia="Times New Roman" w:cstheme="minorHAnsi"/>
          <w:color w:val="0D0D0D"/>
          <w:sz w:val="20"/>
          <w:szCs w:val="20"/>
          <w:lang w:eastAsia="fr-FR"/>
        </w:rPr>
      </w:pPr>
      <w:r w:rsidRPr="00B7798F">
        <w:rPr>
          <w:rFonts w:eastAsia="Times New Roman" w:cstheme="minorHAnsi"/>
          <w:color w:val="0D0D0D"/>
          <w:sz w:val="20"/>
          <w:szCs w:val="20"/>
          <w:lang w:eastAsia="fr-FR"/>
        </w:rPr>
        <w:t xml:space="preserve">Another notable move came on October 27th. Merck signed a voluntary licensing agreement with the Medicine Patent Pool—a United Nations-backed </w:t>
      </w:r>
      <w:proofErr w:type="spellStart"/>
      <w:r w:rsidRPr="00B7798F">
        <w:rPr>
          <w:rFonts w:eastAsia="Times New Roman" w:cstheme="minorHAnsi"/>
          <w:color w:val="0D0D0D"/>
          <w:sz w:val="20"/>
          <w:szCs w:val="20"/>
          <w:lang w:eastAsia="fr-FR"/>
        </w:rPr>
        <w:t>organisation</w:t>
      </w:r>
      <w:proofErr w:type="spellEnd"/>
      <w:r w:rsidRPr="00B7798F">
        <w:rPr>
          <w:rFonts w:eastAsia="Times New Roman" w:cstheme="minorHAnsi"/>
          <w:color w:val="0D0D0D"/>
          <w:sz w:val="20"/>
          <w:szCs w:val="20"/>
          <w:lang w:eastAsia="fr-FR"/>
        </w:rPr>
        <w:t xml:space="preserve"> that negotiates drug </w:t>
      </w:r>
      <w:proofErr w:type="spellStart"/>
      <w:r w:rsidRPr="00B7798F">
        <w:rPr>
          <w:rFonts w:eastAsia="Times New Roman" w:cstheme="minorHAnsi"/>
          <w:color w:val="0D0D0D"/>
          <w:sz w:val="20"/>
          <w:szCs w:val="20"/>
          <w:lang w:eastAsia="fr-FR"/>
        </w:rPr>
        <w:t>licences</w:t>
      </w:r>
      <w:proofErr w:type="spellEnd"/>
      <w:r w:rsidRPr="00B7798F">
        <w:rPr>
          <w:rFonts w:eastAsia="Times New Roman" w:cstheme="minorHAnsi"/>
          <w:color w:val="0D0D0D"/>
          <w:sz w:val="20"/>
          <w:szCs w:val="20"/>
          <w:lang w:eastAsia="fr-FR"/>
        </w:rPr>
        <w:t xml:space="preserve"> on behalf of less wealthy countries. The agreement will allow many more firms around the world to manufacture generic versions of </w:t>
      </w:r>
      <w:proofErr w:type="spellStart"/>
      <w:r w:rsidRPr="00B7798F">
        <w:rPr>
          <w:rFonts w:eastAsia="Times New Roman" w:cstheme="minorHAnsi"/>
          <w:color w:val="0D0D0D"/>
          <w:sz w:val="20"/>
          <w:szCs w:val="20"/>
          <w:lang w:eastAsia="fr-FR"/>
        </w:rPr>
        <w:t>molnupiravir</w:t>
      </w:r>
      <w:proofErr w:type="spellEnd"/>
      <w:r w:rsidRPr="00B7798F">
        <w:rPr>
          <w:rFonts w:eastAsia="Times New Roman" w:cstheme="minorHAnsi"/>
          <w:color w:val="0D0D0D"/>
          <w:sz w:val="20"/>
          <w:szCs w:val="20"/>
          <w:lang w:eastAsia="fr-FR"/>
        </w:rPr>
        <w:t>. (One lesson of the pandemic has been the need to have a global manufacturing footprint.)</w:t>
      </w:r>
    </w:p>
    <w:p w:rsidR="00B7798F" w:rsidRPr="00B7798F" w:rsidRDefault="00B7798F" w:rsidP="00B7798F">
      <w:pPr>
        <w:spacing w:before="100" w:beforeAutospacing="1" w:after="100" w:afterAutospacing="1"/>
        <w:textAlignment w:val="baseline"/>
        <w:rPr>
          <w:rFonts w:eastAsia="Times New Roman" w:cstheme="minorHAnsi"/>
          <w:color w:val="0D0D0D"/>
          <w:sz w:val="20"/>
          <w:szCs w:val="20"/>
          <w:lang w:eastAsia="fr-FR"/>
        </w:rPr>
      </w:pPr>
      <w:r w:rsidRPr="00B7798F">
        <w:rPr>
          <w:rFonts w:eastAsia="Times New Roman" w:cstheme="minorHAnsi"/>
          <w:color w:val="0D0D0D"/>
          <w:sz w:val="20"/>
          <w:szCs w:val="20"/>
          <w:lang w:eastAsia="fr-FR"/>
        </w:rPr>
        <w:t xml:space="preserve">Trevor </w:t>
      </w:r>
      <w:proofErr w:type="spellStart"/>
      <w:r w:rsidRPr="00B7798F">
        <w:rPr>
          <w:rFonts w:eastAsia="Times New Roman" w:cstheme="minorHAnsi"/>
          <w:color w:val="0D0D0D"/>
          <w:sz w:val="20"/>
          <w:szCs w:val="20"/>
          <w:lang w:eastAsia="fr-FR"/>
        </w:rPr>
        <w:t>Mundel</w:t>
      </w:r>
      <w:proofErr w:type="spellEnd"/>
      <w:r w:rsidRPr="00B7798F">
        <w:rPr>
          <w:rFonts w:eastAsia="Times New Roman" w:cstheme="minorHAnsi"/>
          <w:color w:val="0D0D0D"/>
          <w:sz w:val="20"/>
          <w:szCs w:val="20"/>
          <w:lang w:eastAsia="fr-FR"/>
        </w:rPr>
        <w:t xml:space="preserve">, president of global health at the Gates Foundation, says that because many generic drug firms are waiting to gauge demand for </w:t>
      </w:r>
      <w:proofErr w:type="spellStart"/>
      <w:r w:rsidRPr="00B7798F">
        <w:rPr>
          <w:rFonts w:eastAsia="Times New Roman" w:cstheme="minorHAnsi"/>
          <w:color w:val="0D0D0D"/>
          <w:sz w:val="20"/>
          <w:szCs w:val="20"/>
          <w:lang w:eastAsia="fr-FR"/>
        </w:rPr>
        <w:t>molnupiravir</w:t>
      </w:r>
      <w:proofErr w:type="spellEnd"/>
      <w:r w:rsidRPr="00B7798F">
        <w:rPr>
          <w:rFonts w:eastAsia="Times New Roman" w:cstheme="minorHAnsi"/>
          <w:color w:val="0D0D0D"/>
          <w:sz w:val="20"/>
          <w:szCs w:val="20"/>
          <w:lang w:eastAsia="fr-FR"/>
        </w:rPr>
        <w:t xml:space="preserve"> in less wealthy countries, the foundation has made $120m available to get manufacturing going. This money will support guarantees to manufacturers that a certain volume of the new drug will be bought. The foundation says it is hoping to speed up production by generic manufacturers, some of which can make as many as 10m courses a month.</w:t>
      </w:r>
    </w:p>
    <w:p w:rsidR="00B7798F" w:rsidRPr="00B7798F" w:rsidRDefault="00B7798F" w:rsidP="00B7798F">
      <w:pPr>
        <w:spacing w:before="100" w:beforeAutospacing="1" w:after="100" w:afterAutospacing="1"/>
        <w:textAlignment w:val="baseline"/>
        <w:rPr>
          <w:rFonts w:eastAsia="Times New Roman" w:cstheme="minorHAnsi"/>
          <w:color w:val="0D0D0D"/>
          <w:sz w:val="20"/>
          <w:szCs w:val="20"/>
          <w:lang w:eastAsia="fr-FR"/>
        </w:rPr>
      </w:pPr>
      <w:r w:rsidRPr="00B7798F">
        <w:rPr>
          <w:rFonts w:eastAsia="Times New Roman" w:cstheme="minorHAnsi"/>
          <w:color w:val="0D0D0D"/>
          <w:sz w:val="20"/>
          <w:szCs w:val="20"/>
          <w:lang w:eastAsia="fr-FR"/>
        </w:rPr>
        <w:t xml:space="preserve">In the past year firms such as Pfizer and </w:t>
      </w:r>
      <w:proofErr w:type="spellStart"/>
      <w:r w:rsidRPr="00B7798F">
        <w:rPr>
          <w:rFonts w:eastAsia="Times New Roman" w:cstheme="minorHAnsi"/>
          <w:color w:val="0D0D0D"/>
          <w:sz w:val="20"/>
          <w:szCs w:val="20"/>
          <w:lang w:eastAsia="fr-FR"/>
        </w:rPr>
        <w:t>Moderna</w:t>
      </w:r>
      <w:proofErr w:type="spellEnd"/>
      <w:r w:rsidRPr="00B7798F">
        <w:rPr>
          <w:rFonts w:eastAsia="Times New Roman" w:cstheme="minorHAnsi"/>
          <w:color w:val="0D0D0D"/>
          <w:sz w:val="20"/>
          <w:szCs w:val="20"/>
          <w:lang w:eastAsia="fr-FR"/>
        </w:rPr>
        <w:t xml:space="preserve"> have been </w:t>
      </w:r>
      <w:proofErr w:type="spellStart"/>
      <w:r w:rsidRPr="00B7798F">
        <w:rPr>
          <w:rFonts w:eastAsia="Times New Roman" w:cstheme="minorHAnsi"/>
          <w:color w:val="0D0D0D"/>
          <w:sz w:val="20"/>
          <w:szCs w:val="20"/>
          <w:lang w:eastAsia="fr-FR"/>
        </w:rPr>
        <w:t>criticised</w:t>
      </w:r>
      <w:proofErr w:type="spellEnd"/>
      <w:r w:rsidRPr="00B7798F">
        <w:rPr>
          <w:rFonts w:eastAsia="Times New Roman" w:cstheme="minorHAnsi"/>
          <w:color w:val="0D0D0D"/>
          <w:sz w:val="20"/>
          <w:szCs w:val="20"/>
          <w:lang w:eastAsia="fr-FR"/>
        </w:rPr>
        <w:t xml:space="preserve"> for the lack of global access to their vaccines and their unwillingness to share the know-how to make them. Will Merck get much thanks for all its generosity? </w:t>
      </w:r>
      <w:proofErr w:type="spellStart"/>
      <w:r w:rsidRPr="00B7798F">
        <w:rPr>
          <w:rFonts w:eastAsia="Times New Roman" w:cstheme="minorHAnsi"/>
          <w:color w:val="0D0D0D"/>
          <w:sz w:val="20"/>
          <w:szCs w:val="20"/>
          <w:lang w:eastAsia="fr-FR"/>
        </w:rPr>
        <w:t>Mr</w:t>
      </w:r>
      <w:proofErr w:type="spellEnd"/>
      <w:r w:rsidRPr="00B7798F">
        <w:rPr>
          <w:rFonts w:eastAsia="Times New Roman" w:cstheme="minorHAnsi"/>
          <w:color w:val="0D0D0D"/>
          <w:sz w:val="20"/>
          <w:szCs w:val="20"/>
          <w:lang w:eastAsia="fr-FR"/>
        </w:rPr>
        <w:t xml:space="preserve"> </w:t>
      </w:r>
      <w:proofErr w:type="spellStart"/>
      <w:r w:rsidRPr="00B7798F">
        <w:rPr>
          <w:rFonts w:eastAsia="Times New Roman" w:cstheme="minorHAnsi"/>
          <w:color w:val="0D0D0D"/>
          <w:sz w:val="20"/>
          <w:szCs w:val="20"/>
          <w:lang w:eastAsia="fr-FR"/>
        </w:rPr>
        <w:t>Mundel</w:t>
      </w:r>
      <w:proofErr w:type="spellEnd"/>
      <w:r w:rsidRPr="00B7798F">
        <w:rPr>
          <w:rFonts w:eastAsia="Times New Roman" w:cstheme="minorHAnsi"/>
          <w:color w:val="0D0D0D"/>
          <w:sz w:val="20"/>
          <w:szCs w:val="20"/>
          <w:lang w:eastAsia="fr-FR"/>
        </w:rPr>
        <w:t xml:space="preserve"> thinks the speed and global breadth of the launch of </w:t>
      </w:r>
      <w:proofErr w:type="spellStart"/>
      <w:r w:rsidRPr="00B7798F">
        <w:rPr>
          <w:rFonts w:eastAsia="Times New Roman" w:cstheme="minorHAnsi"/>
          <w:color w:val="0D0D0D"/>
          <w:sz w:val="20"/>
          <w:szCs w:val="20"/>
          <w:lang w:eastAsia="fr-FR"/>
        </w:rPr>
        <w:t>molnupiravir</w:t>
      </w:r>
      <w:proofErr w:type="spellEnd"/>
      <w:r w:rsidRPr="00B7798F">
        <w:rPr>
          <w:rFonts w:eastAsia="Times New Roman" w:cstheme="minorHAnsi"/>
          <w:color w:val="0D0D0D"/>
          <w:sz w:val="20"/>
          <w:szCs w:val="20"/>
          <w:lang w:eastAsia="fr-FR"/>
        </w:rPr>
        <w:t xml:space="preserve"> will be without precedent in history. If so, that will mark a high-water mark in global health. Not everyone is happy. </w:t>
      </w:r>
      <w:proofErr w:type="spellStart"/>
      <w:r w:rsidRPr="00B7798F">
        <w:rPr>
          <w:rFonts w:eastAsia="Times New Roman" w:cstheme="minorHAnsi"/>
          <w:color w:val="0D0D0D"/>
          <w:sz w:val="20"/>
          <w:szCs w:val="20"/>
          <w:lang w:eastAsia="fr-FR"/>
        </w:rPr>
        <w:t>Médecins</w:t>
      </w:r>
      <w:proofErr w:type="spellEnd"/>
      <w:r w:rsidRPr="00B7798F">
        <w:rPr>
          <w:rFonts w:eastAsia="Times New Roman" w:cstheme="minorHAnsi"/>
          <w:color w:val="0D0D0D"/>
          <w:sz w:val="20"/>
          <w:szCs w:val="20"/>
          <w:lang w:eastAsia="fr-FR"/>
        </w:rPr>
        <w:t xml:space="preserve"> Sans </w:t>
      </w:r>
      <w:proofErr w:type="spellStart"/>
      <w:r w:rsidRPr="00B7798F">
        <w:rPr>
          <w:rFonts w:eastAsia="Times New Roman" w:cstheme="minorHAnsi"/>
          <w:color w:val="0D0D0D"/>
          <w:sz w:val="20"/>
          <w:szCs w:val="20"/>
          <w:lang w:eastAsia="fr-FR"/>
        </w:rPr>
        <w:t>Frontières</w:t>
      </w:r>
      <w:proofErr w:type="spellEnd"/>
      <w:r w:rsidRPr="00B7798F">
        <w:rPr>
          <w:rFonts w:eastAsia="Times New Roman" w:cstheme="minorHAnsi"/>
          <w:color w:val="0D0D0D"/>
          <w:sz w:val="20"/>
          <w:szCs w:val="20"/>
          <w:lang w:eastAsia="fr-FR"/>
        </w:rPr>
        <w:t xml:space="preserve">, a humanitarian charity, says the Merck </w:t>
      </w:r>
      <w:proofErr w:type="spellStart"/>
      <w:r w:rsidRPr="00B7798F">
        <w:rPr>
          <w:rFonts w:eastAsia="Times New Roman" w:cstheme="minorHAnsi"/>
          <w:color w:val="0D0D0D"/>
          <w:sz w:val="20"/>
          <w:szCs w:val="20"/>
          <w:lang w:eastAsia="fr-FR"/>
        </w:rPr>
        <w:t>licence</w:t>
      </w:r>
      <w:proofErr w:type="spellEnd"/>
      <w:r w:rsidRPr="00B7798F">
        <w:rPr>
          <w:rFonts w:eastAsia="Times New Roman" w:cstheme="minorHAnsi"/>
          <w:color w:val="0D0D0D"/>
          <w:sz w:val="20"/>
          <w:szCs w:val="20"/>
          <w:lang w:eastAsia="fr-FR"/>
        </w:rPr>
        <w:t xml:space="preserve"> from the MPP does not go far enough. James Love, director of Knowledge Ecology International, a “social justice” non-profit, disagrees, saying that the agreement goes further than any other company has done during the pandemic.</w:t>
      </w:r>
    </w:p>
    <w:p w:rsidR="0058787A" w:rsidRPr="00B7798F" w:rsidRDefault="00B7798F" w:rsidP="00B7798F">
      <w:pPr>
        <w:spacing w:before="100" w:beforeAutospacing="1" w:after="100" w:afterAutospacing="1"/>
        <w:textAlignment w:val="baseline"/>
        <w:rPr>
          <w:rFonts w:eastAsia="Times New Roman" w:cstheme="minorHAnsi"/>
          <w:color w:val="0D0D0D"/>
          <w:sz w:val="20"/>
          <w:szCs w:val="20"/>
          <w:lang w:eastAsia="fr-FR"/>
        </w:rPr>
      </w:pPr>
      <w:r w:rsidRPr="00B7798F">
        <w:rPr>
          <w:rFonts w:eastAsia="Times New Roman" w:cstheme="minorHAnsi"/>
          <w:color w:val="0D0D0D"/>
          <w:sz w:val="20"/>
          <w:szCs w:val="20"/>
          <w:lang w:eastAsia="fr-FR"/>
        </w:rPr>
        <w:t xml:space="preserve">Asked how much Merck had invested in its covid-19 research </w:t>
      </w:r>
      <w:proofErr w:type="spellStart"/>
      <w:r w:rsidRPr="00B7798F">
        <w:rPr>
          <w:rFonts w:eastAsia="Times New Roman" w:cstheme="minorHAnsi"/>
          <w:color w:val="0D0D0D"/>
          <w:sz w:val="20"/>
          <w:szCs w:val="20"/>
          <w:lang w:eastAsia="fr-FR"/>
        </w:rPr>
        <w:t>programme</w:t>
      </w:r>
      <w:proofErr w:type="spellEnd"/>
      <w:r w:rsidRPr="00B7798F">
        <w:rPr>
          <w:rFonts w:eastAsia="Times New Roman" w:cstheme="minorHAnsi"/>
          <w:color w:val="0D0D0D"/>
          <w:sz w:val="20"/>
          <w:szCs w:val="20"/>
          <w:lang w:eastAsia="fr-FR"/>
        </w:rPr>
        <w:t xml:space="preserve"> so far, the firm would only say “billions”. It is not likely to recoup this soon from low- and middle-income countries. There are also concerns about whether the drug will be safe for everyone to take. Its ability to cause mutations in viruses could also pose a risk to fetal development. Regulatory agencies may thus choose to limit the use of the drug to certain groups for these reasons. Nonetheless, countries struggling to beat down high numbers of covid </w:t>
      </w:r>
      <w:proofErr w:type="spellStart"/>
      <w:r w:rsidRPr="00B7798F">
        <w:rPr>
          <w:rFonts w:eastAsia="Times New Roman" w:cstheme="minorHAnsi"/>
          <w:color w:val="0D0D0D"/>
          <w:sz w:val="20"/>
          <w:szCs w:val="20"/>
          <w:lang w:eastAsia="fr-FR"/>
        </w:rPr>
        <w:t>hospitalisations</w:t>
      </w:r>
      <w:proofErr w:type="spellEnd"/>
      <w:r w:rsidRPr="00B7798F">
        <w:rPr>
          <w:rFonts w:eastAsia="Times New Roman" w:cstheme="minorHAnsi"/>
          <w:color w:val="0D0D0D"/>
          <w:sz w:val="20"/>
          <w:szCs w:val="20"/>
          <w:lang w:eastAsia="fr-FR"/>
        </w:rPr>
        <w:t xml:space="preserve"> and deaths, will find </w:t>
      </w:r>
      <w:proofErr w:type="spellStart"/>
      <w:r w:rsidRPr="00B7798F">
        <w:rPr>
          <w:rFonts w:eastAsia="Times New Roman" w:cstheme="minorHAnsi"/>
          <w:color w:val="0D0D0D"/>
          <w:sz w:val="20"/>
          <w:szCs w:val="20"/>
          <w:lang w:eastAsia="fr-FR"/>
        </w:rPr>
        <w:t>molnupiravir</w:t>
      </w:r>
      <w:proofErr w:type="spellEnd"/>
      <w:r w:rsidRPr="00B7798F">
        <w:rPr>
          <w:rFonts w:eastAsia="Times New Roman" w:cstheme="minorHAnsi"/>
          <w:color w:val="0D0D0D"/>
          <w:sz w:val="20"/>
          <w:szCs w:val="20"/>
          <w:lang w:eastAsia="fr-FR"/>
        </w:rPr>
        <w:t xml:space="preserve"> a powerful new hammer. </w:t>
      </w:r>
    </w:p>
    <w:sectPr w:rsidR="0058787A" w:rsidRPr="00B7798F" w:rsidSect="00B7798F">
      <w:pgSz w:w="11900" w:h="16840"/>
      <w:pgMar w:top="367" w:right="702" w:bottom="33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01455A"/>
    <w:multiLevelType w:val="multilevel"/>
    <w:tmpl w:val="B6160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798F"/>
    <w:rsid w:val="003C7952"/>
    <w:rsid w:val="006616D2"/>
    <w:rsid w:val="007C672F"/>
    <w:rsid w:val="009A580F"/>
    <w:rsid w:val="00B7798F"/>
    <w:rsid w:val="00E84C8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11023548"/>
  <w15:chartTrackingRefBased/>
  <w15:docId w15:val="{37019A8A-7E65-424B-A19C-F1D010010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n-US"/>
    </w:rPr>
  </w:style>
  <w:style w:type="paragraph" w:styleId="Titre1">
    <w:name w:val="heading 1"/>
    <w:basedOn w:val="Normal"/>
    <w:link w:val="Titre1Car"/>
    <w:uiPriority w:val="9"/>
    <w:qFormat/>
    <w:rsid w:val="00B7798F"/>
    <w:pPr>
      <w:spacing w:before="100" w:beforeAutospacing="1" w:after="100" w:afterAutospacing="1"/>
      <w:outlineLvl w:val="0"/>
    </w:pPr>
    <w:rPr>
      <w:rFonts w:ascii="Times New Roman" w:eastAsia="Times New Roman" w:hAnsi="Times New Roman" w:cs="Times New Roman"/>
      <w:b/>
      <w:bCs/>
      <w:kern w:val="36"/>
      <w:sz w:val="48"/>
      <w:szCs w:val="48"/>
      <w:lang w:val="fr-FR" w:eastAsia="fr-FR"/>
    </w:rPr>
  </w:style>
  <w:style w:type="paragraph" w:styleId="Titre2">
    <w:name w:val="heading 2"/>
    <w:basedOn w:val="Normal"/>
    <w:link w:val="Titre2Car"/>
    <w:uiPriority w:val="9"/>
    <w:qFormat/>
    <w:rsid w:val="00B7798F"/>
    <w:pPr>
      <w:spacing w:before="100" w:beforeAutospacing="1" w:after="100" w:afterAutospacing="1"/>
      <w:outlineLvl w:val="1"/>
    </w:pPr>
    <w:rPr>
      <w:rFonts w:ascii="Times New Roman" w:eastAsia="Times New Roman" w:hAnsi="Times New Roman" w:cs="Times New Roman"/>
      <w:b/>
      <w:bCs/>
      <w:sz w:val="36"/>
      <w:szCs w:val="36"/>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B7798F"/>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rsid w:val="00B7798F"/>
    <w:rPr>
      <w:rFonts w:ascii="Times New Roman" w:eastAsia="Times New Roman" w:hAnsi="Times New Roman" w:cs="Times New Roman"/>
      <w:b/>
      <w:bCs/>
      <w:sz w:val="36"/>
      <w:szCs w:val="36"/>
      <w:lang w:eastAsia="fr-FR"/>
    </w:rPr>
  </w:style>
  <w:style w:type="character" w:customStyle="1" w:styleId="articlesubheadline">
    <w:name w:val="article__subheadline"/>
    <w:basedOn w:val="Policepardfaut"/>
    <w:rsid w:val="00B7798F"/>
  </w:style>
  <w:style w:type="character" w:customStyle="1" w:styleId="articleheadline">
    <w:name w:val="article__headline"/>
    <w:basedOn w:val="Policepardfaut"/>
    <w:rsid w:val="00B7798F"/>
  </w:style>
  <w:style w:type="paragraph" w:customStyle="1" w:styleId="articlebody-text">
    <w:name w:val="article__body-text"/>
    <w:basedOn w:val="Normal"/>
    <w:rsid w:val="00B7798F"/>
    <w:pPr>
      <w:spacing w:before="100" w:beforeAutospacing="1" w:after="100" w:afterAutospacing="1"/>
    </w:pPr>
    <w:rPr>
      <w:rFonts w:ascii="Times New Roman" w:eastAsia="Times New Roman" w:hAnsi="Times New Roman" w:cs="Times New Roman"/>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81888">
      <w:bodyDiv w:val="1"/>
      <w:marLeft w:val="0"/>
      <w:marRight w:val="0"/>
      <w:marTop w:val="0"/>
      <w:marBottom w:val="0"/>
      <w:divBdr>
        <w:top w:val="none" w:sz="0" w:space="0" w:color="auto"/>
        <w:left w:val="none" w:sz="0" w:space="0" w:color="auto"/>
        <w:bottom w:val="none" w:sz="0" w:space="0" w:color="auto"/>
        <w:right w:val="none" w:sz="0" w:space="0" w:color="auto"/>
      </w:divBdr>
      <w:divsChild>
        <w:div w:id="981153013">
          <w:marLeft w:val="0"/>
          <w:marRight w:val="0"/>
          <w:marTop w:val="0"/>
          <w:marBottom w:val="0"/>
          <w:divBdr>
            <w:top w:val="none" w:sz="0" w:space="0" w:color="auto"/>
            <w:left w:val="none" w:sz="0" w:space="0" w:color="auto"/>
            <w:bottom w:val="none" w:sz="0" w:space="0" w:color="auto"/>
            <w:right w:val="none" w:sz="0" w:space="0" w:color="auto"/>
          </w:divBdr>
          <w:divsChild>
            <w:div w:id="190536221">
              <w:marLeft w:val="0"/>
              <w:marRight w:val="0"/>
              <w:marTop w:val="0"/>
              <w:marBottom w:val="0"/>
              <w:divBdr>
                <w:top w:val="none" w:sz="0" w:space="0" w:color="auto"/>
                <w:left w:val="none" w:sz="0" w:space="0" w:color="auto"/>
                <w:bottom w:val="none" w:sz="0" w:space="0" w:color="auto"/>
                <w:right w:val="none" w:sz="0" w:space="0" w:color="auto"/>
              </w:divBdr>
              <w:divsChild>
                <w:div w:id="1093551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5825284">
          <w:marLeft w:val="0"/>
          <w:marRight w:val="0"/>
          <w:marTop w:val="0"/>
          <w:marBottom w:val="0"/>
          <w:divBdr>
            <w:top w:val="none" w:sz="0" w:space="0" w:color="auto"/>
            <w:left w:val="none" w:sz="0" w:space="0" w:color="auto"/>
            <w:bottom w:val="none" w:sz="0" w:space="0" w:color="auto"/>
            <w:right w:val="none" w:sz="0" w:space="0" w:color="auto"/>
          </w:divBdr>
          <w:divsChild>
            <w:div w:id="1070420051">
              <w:marLeft w:val="0"/>
              <w:marRight w:val="0"/>
              <w:marTop w:val="0"/>
              <w:marBottom w:val="0"/>
              <w:divBdr>
                <w:top w:val="none" w:sz="0" w:space="0" w:color="auto"/>
                <w:left w:val="none" w:sz="0" w:space="0" w:color="auto"/>
                <w:bottom w:val="none" w:sz="0" w:space="0" w:color="auto"/>
                <w:right w:val="none" w:sz="0" w:space="0" w:color="auto"/>
              </w:divBdr>
            </w:div>
            <w:div w:id="133421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848</Words>
  <Characters>4668</Characters>
  <Application>Microsoft Office Word</Application>
  <DocSecurity>0</DocSecurity>
  <Lines>38</Lines>
  <Paragraphs>11</Paragraphs>
  <ScaleCrop>false</ScaleCrop>
  <Company/>
  <LinksUpToDate>false</LinksUpToDate>
  <CharactersWithSpaces>5505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2021-11-29T15:42:00Z</dcterms:created>
  <dcterms:modified xsi:type="dcterms:W3CDTF">2021-11-29T15:45:00Z</dcterms:modified>
</cp:coreProperties>
</file>